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6F7A4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D592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D5928">
        <w:rPr>
          <w:sz w:val="24"/>
          <w:szCs w:val="24"/>
        </w:rPr>
        <w:t>_</w:t>
      </w:r>
      <w:r w:rsidR="005D5928">
        <w:rPr>
          <w:sz w:val="24"/>
          <w:szCs w:val="24"/>
          <w:u w:val="single"/>
        </w:rPr>
        <w:t xml:space="preserve">28 августа 2013  </w:t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</w:r>
      <w:r w:rsidR="005D5928">
        <w:rPr>
          <w:sz w:val="24"/>
          <w:szCs w:val="24"/>
        </w:rPr>
        <w:tab/>
        <w:t xml:space="preserve">                 №_</w:t>
      </w:r>
      <w:r w:rsidR="005D5928">
        <w:rPr>
          <w:sz w:val="24"/>
          <w:szCs w:val="24"/>
          <w:u w:val="single"/>
        </w:rPr>
        <w:t>2306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E7954" w:rsidRDefault="00AE7954" w:rsidP="00AE7954">
      <w:pPr>
        <w:pStyle w:val="Standard"/>
        <w:rPr>
          <w:rFonts w:eastAsia="Arial"/>
          <w:lang w:val="ru-RU" w:bidi="ar-SA"/>
        </w:rPr>
      </w:pPr>
      <w:r>
        <w:rPr>
          <w:rFonts w:eastAsia="Arial"/>
          <w:lang w:val="ru-RU" w:bidi="ar-SA"/>
        </w:rPr>
        <w:t xml:space="preserve">О внесении изменений </w:t>
      </w:r>
    </w:p>
    <w:p w:rsidR="00AE7954" w:rsidRDefault="00AE7954" w:rsidP="00AE7954">
      <w:pPr>
        <w:pStyle w:val="Standard"/>
        <w:rPr>
          <w:rFonts w:eastAsia="Arial"/>
          <w:lang w:val="ru-RU" w:bidi="ar-SA"/>
        </w:rPr>
      </w:pPr>
      <w:r>
        <w:rPr>
          <w:rFonts w:eastAsia="Arial"/>
          <w:lang w:val="ru-RU" w:bidi="ar-SA"/>
        </w:rPr>
        <w:t xml:space="preserve">в постановление администрации </w:t>
      </w:r>
    </w:p>
    <w:p w:rsidR="00AE7954" w:rsidRDefault="00AE7954" w:rsidP="00AE7954">
      <w:pPr>
        <w:pStyle w:val="Standard"/>
        <w:rPr>
          <w:rFonts w:eastAsia="Arial"/>
          <w:lang w:val="ru-RU" w:bidi="ar-SA"/>
        </w:rPr>
      </w:pPr>
      <w:r>
        <w:rPr>
          <w:rFonts w:eastAsia="Arial"/>
          <w:lang w:val="ru-RU" w:bidi="ar-SA"/>
        </w:rPr>
        <w:t>города Югорска от 09.11.2010 № 2024</w:t>
      </w:r>
    </w:p>
    <w:p w:rsidR="00AE7954" w:rsidRDefault="00AE7954" w:rsidP="00AE7954">
      <w:pPr>
        <w:pStyle w:val="Standard"/>
        <w:rPr>
          <w:lang w:val="ru-RU"/>
        </w:rPr>
      </w:pPr>
    </w:p>
    <w:p w:rsidR="00AE7954" w:rsidRDefault="00AE7954" w:rsidP="00AE7954">
      <w:pPr>
        <w:pStyle w:val="Standard"/>
        <w:rPr>
          <w:lang w:val="ru-RU"/>
        </w:rPr>
      </w:pPr>
    </w:p>
    <w:p w:rsidR="00AE7954" w:rsidRPr="00AE7954" w:rsidRDefault="00AE7954" w:rsidP="00AE7954">
      <w:pPr>
        <w:ind w:firstLine="709"/>
        <w:jc w:val="both"/>
        <w:rPr>
          <w:sz w:val="24"/>
          <w:szCs w:val="24"/>
        </w:rPr>
      </w:pPr>
    </w:p>
    <w:p w:rsidR="00AE7954" w:rsidRPr="00AE7954" w:rsidRDefault="00AE7954" w:rsidP="00AE7954">
      <w:pPr>
        <w:ind w:firstLine="709"/>
        <w:jc w:val="both"/>
        <w:rPr>
          <w:sz w:val="24"/>
          <w:szCs w:val="24"/>
        </w:rPr>
      </w:pPr>
      <w:proofErr w:type="gramStart"/>
      <w:r w:rsidRPr="00AE7954">
        <w:rPr>
          <w:sz w:val="24"/>
          <w:szCs w:val="24"/>
        </w:rPr>
        <w:t xml:space="preserve">В целях приведения в соответствии с постановлением администрации города Югорска </w:t>
      </w:r>
      <w:r>
        <w:rPr>
          <w:sz w:val="24"/>
          <w:szCs w:val="24"/>
        </w:rPr>
        <w:t xml:space="preserve"> </w:t>
      </w:r>
      <w:r w:rsidRPr="00AE7954">
        <w:rPr>
          <w:sz w:val="24"/>
          <w:szCs w:val="24"/>
        </w:rPr>
        <w:t>от 10.10.2012 № 2560 «О долгосрочных целевых программах города Югорска и ведомственных целевых программах» и в связи с необходимостью корректировки объемов финансирования программных мероприятий долгосрочной целевой программы «Дополнительные меры социальной поддержки и социальной помощи отдельным категориям граждан города Югорска на 2011 — 2013 годы и на период до 2015 года»:</w:t>
      </w:r>
      <w:proofErr w:type="gramEnd"/>
    </w:p>
    <w:p w:rsidR="00AE7954" w:rsidRPr="00AE7954" w:rsidRDefault="00AE7954" w:rsidP="00AE7954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>1. </w:t>
      </w:r>
      <w:proofErr w:type="gramStart"/>
      <w:r w:rsidRPr="00AE7954">
        <w:rPr>
          <w:lang w:val="ru-RU"/>
        </w:rPr>
        <w:t xml:space="preserve">Внести в постановление администрации города Югорска от 09.11.2010 № 2024 </w:t>
      </w:r>
      <w:r>
        <w:rPr>
          <w:lang w:val="ru-RU"/>
        </w:rPr>
        <w:t xml:space="preserve">               </w:t>
      </w:r>
      <w:r w:rsidRPr="00AE7954">
        <w:rPr>
          <w:lang w:val="ru-RU"/>
        </w:rPr>
        <w:t xml:space="preserve">«Об утверждении долгосрочной целевой программы «Дополнительные меры социальной поддержки и социальной помощи отдельным категориям граждан города Югорска на 2011 — 2013 годы и на период до 2015 года» (с изменениями от 10.03.2011 № 422, от 16.08.2011 № 1731, от 18.11.2011 № 2625, от 23.12.2011 № 3033, от 17.08.2012 № 2027, от 13.09.2012 № 2287, </w:t>
      </w:r>
      <w:r>
        <w:rPr>
          <w:lang w:val="ru-RU"/>
        </w:rPr>
        <w:t xml:space="preserve">               </w:t>
      </w:r>
      <w:r w:rsidRPr="00AE7954">
        <w:rPr>
          <w:lang w:val="ru-RU"/>
        </w:rPr>
        <w:t>от 06.11.2012 № 2833, от</w:t>
      </w:r>
      <w:proofErr w:type="gramEnd"/>
      <w:r w:rsidRPr="00AE7954">
        <w:rPr>
          <w:lang w:val="ru-RU"/>
        </w:rPr>
        <w:t xml:space="preserve"> </w:t>
      </w:r>
      <w:proofErr w:type="gramStart"/>
      <w:r w:rsidRPr="00AE7954">
        <w:rPr>
          <w:lang w:val="ru-RU"/>
        </w:rPr>
        <w:t xml:space="preserve">06.12.2012 № 3216, от 01.08.2013 № 2043) следующие изменения: </w:t>
      </w:r>
      <w:proofErr w:type="gramEnd"/>
    </w:p>
    <w:p w:rsidR="00AE7954" w:rsidRPr="00AE7954" w:rsidRDefault="00AE7954" w:rsidP="00AE79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AE7954">
        <w:rPr>
          <w:sz w:val="24"/>
          <w:szCs w:val="24"/>
        </w:rPr>
        <w:t>Приложение 2 к Программе «Перечень мероприятий долгосрочной целевой программы» изложить в новой редакции (приложение).</w:t>
      </w:r>
    </w:p>
    <w:p w:rsidR="00AE7954" w:rsidRPr="00AE7954" w:rsidRDefault="00AE7954" w:rsidP="00AE7954">
      <w:pPr>
        <w:pStyle w:val="Standard"/>
        <w:tabs>
          <w:tab w:val="left" w:pos="1211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Pr="00AE7954">
        <w:rPr>
          <w:lang w:val="ru-RU"/>
        </w:rPr>
        <w:t xml:space="preserve">Опубликовать настоящее постановление в газете «Югорский вестник» и разместить </w:t>
      </w:r>
      <w:r>
        <w:rPr>
          <w:lang w:val="ru-RU"/>
        </w:rPr>
        <w:t xml:space="preserve">             </w:t>
      </w:r>
      <w:r w:rsidRPr="00AE7954">
        <w:rPr>
          <w:lang w:val="ru-RU"/>
        </w:rPr>
        <w:t>на официальном сайте администрации города Югорска.</w:t>
      </w:r>
    </w:p>
    <w:p w:rsidR="00AE7954" w:rsidRPr="00AE7954" w:rsidRDefault="00AE7954" w:rsidP="00AE7954">
      <w:pPr>
        <w:pStyle w:val="Standard"/>
        <w:tabs>
          <w:tab w:val="left" w:pos="1211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Pr="00AE7954">
        <w:rPr>
          <w:lang w:val="ru-RU"/>
        </w:rPr>
        <w:t xml:space="preserve">Настоящее постановление вступает в силу после его официального опубликования </w:t>
      </w:r>
      <w:r>
        <w:rPr>
          <w:lang w:val="ru-RU"/>
        </w:rPr>
        <w:t xml:space="preserve">             </w:t>
      </w:r>
      <w:r w:rsidRPr="00AE7954">
        <w:rPr>
          <w:lang w:val="ru-RU"/>
        </w:rPr>
        <w:t>в газете «Югорский вестник».</w:t>
      </w:r>
    </w:p>
    <w:p w:rsidR="00AE7954" w:rsidRPr="00AE7954" w:rsidRDefault="00AE7954" w:rsidP="00AE7954">
      <w:pPr>
        <w:pStyle w:val="Standard"/>
        <w:tabs>
          <w:tab w:val="left" w:pos="1211"/>
        </w:tabs>
        <w:ind w:firstLine="709"/>
        <w:jc w:val="both"/>
        <w:rPr>
          <w:lang w:val="ru-RU"/>
        </w:rPr>
      </w:pPr>
    </w:p>
    <w:p w:rsidR="00AE7954" w:rsidRDefault="00AE7954" w:rsidP="00AE7954">
      <w:pPr>
        <w:pStyle w:val="Standard"/>
        <w:tabs>
          <w:tab w:val="left" w:pos="1211"/>
        </w:tabs>
        <w:ind w:firstLine="810"/>
        <w:jc w:val="both"/>
        <w:rPr>
          <w:lang w:val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E7954" w:rsidRDefault="00AE7954" w:rsidP="00AE79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AE7954" w:rsidRPr="00B67A95" w:rsidRDefault="00AE7954" w:rsidP="00AE79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Default="00AE7954" w:rsidP="00AE7954">
      <w:pPr>
        <w:jc w:val="right"/>
        <w:rPr>
          <w:b/>
          <w:sz w:val="24"/>
          <w:szCs w:val="24"/>
        </w:rPr>
        <w:sectPr w:rsidR="00AE795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E7954" w:rsidRDefault="00AE7954" w:rsidP="00AE79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E7954" w:rsidRDefault="00AE7954" w:rsidP="00AE79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E7954" w:rsidRDefault="00AE7954" w:rsidP="00AE79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E7954" w:rsidRPr="005D5928" w:rsidRDefault="005D5928" w:rsidP="00AE795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28 августа 2013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2306</w:t>
      </w:r>
    </w:p>
    <w:p w:rsidR="00AE7954" w:rsidRDefault="00AE7954" w:rsidP="007F4A15">
      <w:pPr>
        <w:jc w:val="both"/>
        <w:rPr>
          <w:sz w:val="24"/>
          <w:szCs w:val="24"/>
        </w:rPr>
      </w:pPr>
    </w:p>
    <w:p w:rsidR="00AE7954" w:rsidRPr="00AE7954" w:rsidRDefault="00AE7954" w:rsidP="00AE7954">
      <w:pPr>
        <w:jc w:val="right"/>
        <w:rPr>
          <w:b/>
          <w:sz w:val="24"/>
          <w:szCs w:val="24"/>
        </w:rPr>
      </w:pPr>
      <w:r w:rsidRPr="00AE7954">
        <w:rPr>
          <w:b/>
          <w:sz w:val="24"/>
          <w:szCs w:val="24"/>
        </w:rPr>
        <w:t>Приложение 2</w:t>
      </w:r>
    </w:p>
    <w:p w:rsidR="00AE7954" w:rsidRDefault="00AE7954" w:rsidP="00AE7954">
      <w:pPr>
        <w:jc w:val="right"/>
        <w:rPr>
          <w:b/>
          <w:sz w:val="24"/>
          <w:szCs w:val="24"/>
        </w:rPr>
      </w:pPr>
      <w:r w:rsidRPr="00AE7954">
        <w:rPr>
          <w:b/>
          <w:sz w:val="24"/>
          <w:szCs w:val="24"/>
        </w:rPr>
        <w:t>к программе</w:t>
      </w:r>
    </w:p>
    <w:p w:rsidR="00AE7954" w:rsidRDefault="00AE7954" w:rsidP="00AE7954">
      <w:pPr>
        <w:tabs>
          <w:tab w:val="left" w:pos="1211"/>
        </w:tabs>
        <w:ind w:hanging="15"/>
        <w:jc w:val="center"/>
        <w:rPr>
          <w:b/>
          <w:bCs/>
          <w:sz w:val="24"/>
          <w:szCs w:val="24"/>
        </w:rPr>
      </w:pPr>
      <w:r w:rsidRPr="00AE7954">
        <w:rPr>
          <w:b/>
          <w:bCs/>
          <w:sz w:val="24"/>
          <w:szCs w:val="24"/>
        </w:rPr>
        <w:t xml:space="preserve">Перечень мероприятий долгосрочной целевой Программы «Дополнительные меры социальной поддержки и социальной помощи </w:t>
      </w:r>
    </w:p>
    <w:p w:rsidR="00AE7954" w:rsidRDefault="00AE7954" w:rsidP="00AE7954">
      <w:pPr>
        <w:tabs>
          <w:tab w:val="left" w:pos="1211"/>
        </w:tabs>
        <w:ind w:hanging="15"/>
        <w:jc w:val="center"/>
        <w:rPr>
          <w:b/>
          <w:bCs/>
          <w:sz w:val="24"/>
          <w:szCs w:val="24"/>
        </w:rPr>
      </w:pPr>
      <w:r w:rsidRPr="00AE7954">
        <w:rPr>
          <w:b/>
          <w:bCs/>
          <w:sz w:val="24"/>
          <w:szCs w:val="24"/>
        </w:rPr>
        <w:t>отдельным категориям граждан, проживающим в городе Югорске на 2011-2013 годы</w:t>
      </w:r>
      <w:r w:rsidRPr="00AE7954">
        <w:rPr>
          <w:sz w:val="24"/>
          <w:szCs w:val="24"/>
        </w:rPr>
        <w:t xml:space="preserve"> </w:t>
      </w:r>
      <w:r w:rsidRPr="00AE7954">
        <w:rPr>
          <w:b/>
          <w:sz w:val="24"/>
          <w:szCs w:val="24"/>
        </w:rPr>
        <w:t>и на период до 2015 года</w:t>
      </w:r>
      <w:r w:rsidRPr="00AE7954">
        <w:rPr>
          <w:b/>
          <w:bCs/>
          <w:sz w:val="24"/>
          <w:szCs w:val="24"/>
        </w:rPr>
        <w:t>»</w:t>
      </w:r>
    </w:p>
    <w:p w:rsidR="00AE7954" w:rsidRPr="00AE7954" w:rsidRDefault="00AE7954" w:rsidP="00AE7954">
      <w:pPr>
        <w:tabs>
          <w:tab w:val="left" w:pos="1211"/>
        </w:tabs>
        <w:ind w:hanging="15"/>
        <w:jc w:val="right"/>
        <w:rPr>
          <w:sz w:val="24"/>
          <w:szCs w:val="24"/>
        </w:rPr>
      </w:pPr>
    </w:p>
    <w:tbl>
      <w:tblPr>
        <w:tblW w:w="15604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4"/>
        <w:gridCol w:w="3282"/>
        <w:gridCol w:w="2977"/>
        <w:gridCol w:w="1275"/>
        <w:gridCol w:w="997"/>
        <w:gridCol w:w="851"/>
        <w:gridCol w:w="848"/>
        <w:gridCol w:w="710"/>
        <w:gridCol w:w="711"/>
        <w:gridCol w:w="709"/>
        <w:gridCol w:w="7"/>
        <w:gridCol w:w="1512"/>
        <w:gridCol w:w="7"/>
        <w:gridCol w:w="15"/>
        <w:gridCol w:w="7"/>
        <w:gridCol w:w="1245"/>
        <w:gridCol w:w="7"/>
        <w:gridCol w:w="15"/>
        <w:gridCol w:w="15"/>
      </w:tblGrid>
      <w:tr w:rsidR="00AE7954" w:rsidTr="00AE7954">
        <w:trPr>
          <w:trHeight w:val="90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AE7954" w:rsidRDefault="00AE7954" w:rsidP="00AE7954">
            <w:pPr>
              <w:snapToGrid w:val="0"/>
              <w:ind w:firstLine="540"/>
              <w:rPr>
                <w:b/>
                <w:bCs/>
              </w:rPr>
            </w:pPr>
          </w:p>
          <w:p w:rsidR="00AE7954" w:rsidRPr="00AE7954" w:rsidRDefault="00AE7954" w:rsidP="00AE7954">
            <w:pPr>
              <w:rPr>
                <w:b/>
              </w:rPr>
            </w:pPr>
            <w:r w:rsidRPr="00AE7954">
              <w:rPr>
                <w:b/>
              </w:rPr>
              <w:t>№</w:t>
            </w:r>
          </w:p>
          <w:p w:rsidR="00AE7954" w:rsidRPr="00AE7954" w:rsidRDefault="00AE7954" w:rsidP="00AE7954">
            <w:pPr>
              <w:rPr>
                <w:b/>
              </w:rPr>
            </w:pPr>
            <w:proofErr w:type="spellStart"/>
            <w:proofErr w:type="gramStart"/>
            <w:r w:rsidRPr="00AE7954">
              <w:rPr>
                <w:b/>
              </w:rPr>
              <w:t>п</w:t>
            </w:r>
            <w:proofErr w:type="spellEnd"/>
            <w:proofErr w:type="gramEnd"/>
            <w:r w:rsidRPr="00AE7954">
              <w:rPr>
                <w:b/>
              </w:rPr>
              <w:t>/</w:t>
            </w:r>
            <w:proofErr w:type="spellStart"/>
            <w:r w:rsidRPr="00AE7954">
              <w:rPr>
                <w:b/>
              </w:rP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Муниципальный заказчик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 xml:space="preserve">Срок </w:t>
            </w:r>
          </w:p>
          <w:p w:rsidR="00AE7954" w:rsidRPr="00AE7954" w:rsidRDefault="00AE7954" w:rsidP="00AE7954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выполне</w:t>
            </w:r>
            <w:r w:rsidRPr="00AE7954">
              <w:rPr>
                <w:b/>
              </w:rPr>
              <w:t>ния</w:t>
            </w:r>
          </w:p>
        </w:tc>
        <w:tc>
          <w:tcPr>
            <w:tcW w:w="4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 xml:space="preserve">Финансовые затраты на реализацию </w:t>
            </w:r>
          </w:p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(тыс. рублей)</w:t>
            </w:r>
          </w:p>
        </w:tc>
        <w:tc>
          <w:tcPr>
            <w:tcW w:w="1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AE7954">
            <w:pPr>
              <w:suppressLineNumbers/>
              <w:snapToGrid w:val="0"/>
              <w:ind w:left="-40" w:right="-40"/>
              <w:jc w:val="center"/>
              <w:rPr>
                <w:b/>
              </w:rPr>
            </w:pPr>
            <w:r w:rsidRPr="00AE7954">
              <w:rPr>
                <w:b/>
              </w:rPr>
              <w:t xml:space="preserve">Источники </w:t>
            </w:r>
          </w:p>
          <w:p w:rsidR="00AE7954" w:rsidRPr="00AE7954" w:rsidRDefault="00AE7954" w:rsidP="00AE7954">
            <w:pPr>
              <w:suppressLineNumbers/>
              <w:snapToGrid w:val="0"/>
              <w:ind w:left="-40" w:right="-40"/>
              <w:jc w:val="center"/>
              <w:rPr>
                <w:b/>
              </w:rPr>
            </w:pPr>
            <w:r w:rsidRPr="00AE7954">
              <w:rPr>
                <w:b/>
              </w:rPr>
              <w:t>финансирования</w:t>
            </w:r>
          </w:p>
        </w:tc>
        <w:tc>
          <w:tcPr>
            <w:tcW w:w="12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ind w:hanging="10"/>
              <w:jc w:val="center"/>
              <w:rPr>
                <w:b/>
              </w:rPr>
            </w:pPr>
            <w:r w:rsidRPr="00AE7954">
              <w:rPr>
                <w:b/>
              </w:rPr>
              <w:t>Ожидаемые результаты</w:t>
            </w:r>
          </w:p>
        </w:tc>
      </w:tr>
      <w:tr w:rsidR="00AE7954" w:rsidTr="00AE7954">
        <w:trPr>
          <w:trHeight w:val="9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ind w:hanging="10"/>
              <w:jc w:val="center"/>
              <w:rPr>
                <w:b/>
              </w:rPr>
            </w:pPr>
            <w:r w:rsidRPr="00AE7954">
              <w:rPr>
                <w:b/>
              </w:rPr>
              <w:t>всего</w:t>
            </w:r>
          </w:p>
        </w:tc>
        <w:tc>
          <w:tcPr>
            <w:tcW w:w="3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в том числе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</w:tr>
      <w:tr w:rsidR="00AE7954" w:rsidTr="00AE7954">
        <w:trPr>
          <w:trHeight w:val="90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ind w:hanging="10"/>
              <w:jc w:val="center"/>
              <w:rPr>
                <w:b/>
              </w:rPr>
            </w:pPr>
            <w:r w:rsidRPr="00AE7954">
              <w:rPr>
                <w:b/>
              </w:rPr>
              <w:t>2011 год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2012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2013</w:t>
            </w:r>
          </w:p>
          <w:p w:rsidR="00AE7954" w:rsidRP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2014</w:t>
            </w:r>
          </w:p>
          <w:p w:rsidR="00AE7954" w:rsidRP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год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2015</w:t>
            </w:r>
          </w:p>
          <w:p w:rsidR="00AE7954" w:rsidRPr="00AE7954" w:rsidRDefault="00AE7954" w:rsidP="00F22617">
            <w:pPr>
              <w:snapToGrid w:val="0"/>
              <w:jc w:val="center"/>
              <w:rPr>
                <w:b/>
              </w:rPr>
            </w:pPr>
            <w:r w:rsidRPr="00AE7954">
              <w:rPr>
                <w:b/>
              </w:rPr>
              <w:t>год</w:t>
            </w:r>
          </w:p>
        </w:tc>
        <w:tc>
          <w:tcPr>
            <w:tcW w:w="1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12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napToGrid w:val="0"/>
              <w:ind w:firstLine="540"/>
              <w:jc w:val="both"/>
              <w:rPr>
                <w:b/>
                <w:bCs/>
              </w:rPr>
            </w:pPr>
          </w:p>
        </w:tc>
      </w:tr>
      <w:tr w:rsidR="00AE7954" w:rsidRPr="00490F44" w:rsidTr="00AE7954">
        <w:trPr>
          <w:trHeight w:val="864"/>
        </w:trPr>
        <w:tc>
          <w:tcPr>
            <w:tcW w:w="15604" w:type="dxa"/>
            <w:gridSpan w:val="1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Default="00AE7954" w:rsidP="00AE795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— сохранение достигнутого за последние годы </w:t>
            </w:r>
            <w:proofErr w:type="gramStart"/>
            <w:r>
              <w:rPr>
                <w:b/>
                <w:bCs/>
              </w:rPr>
              <w:t>уровня социальной поддержки отдельных категорий граждан города</w:t>
            </w:r>
            <w:proofErr w:type="gramEnd"/>
            <w:r>
              <w:rPr>
                <w:b/>
                <w:bCs/>
              </w:rPr>
              <w:t xml:space="preserve"> Югорска, создание условий для поддержания стабильного качества жизни граждан, проживающим в городе Югорске путем оказания социальной поддержки и социальной помощи за счет средств бюджета</w:t>
            </w:r>
          </w:p>
          <w:p w:rsidR="00AE7954" w:rsidRDefault="00AE7954" w:rsidP="00AE795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города Югорска.</w:t>
            </w:r>
          </w:p>
        </w:tc>
      </w:tr>
      <w:tr w:rsidR="00AE7954" w:rsidRPr="00490F44" w:rsidTr="00AE7954">
        <w:trPr>
          <w:trHeight w:val="438"/>
        </w:trPr>
        <w:tc>
          <w:tcPr>
            <w:tcW w:w="1560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AE7954" w:rsidRDefault="00AE7954" w:rsidP="006C4ACA">
            <w:pPr>
              <w:autoSpaceDE w:val="0"/>
              <w:snapToGrid w:val="0"/>
              <w:jc w:val="center"/>
              <w:rPr>
                <w:rFonts w:eastAsia="Arial"/>
                <w:b/>
                <w:bCs/>
                <w:iCs/>
              </w:rPr>
            </w:pPr>
            <w:r w:rsidRPr="00AE7954">
              <w:rPr>
                <w:rFonts w:eastAsia="Arial"/>
                <w:b/>
                <w:bCs/>
                <w:iCs/>
              </w:rPr>
              <w:t>1 задача Программы «Социальная поддержка  граждан пожилого возраста»</w:t>
            </w:r>
          </w:p>
        </w:tc>
      </w:tr>
      <w:tr w:rsidR="00AE7954" w:rsidTr="006C4ACA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1.1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both"/>
            </w:pPr>
            <w:proofErr w:type="gramStart"/>
            <w:r>
              <w:t>Выплаты ко Дню города Югорска — гражданам из числа первопроходцев, старожил города, работавших в п. Комсомольский с 1962 — 1970 годы</w:t>
            </w:r>
            <w:proofErr w:type="gram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both"/>
            </w:pPr>
            <w:r>
              <w:t xml:space="preserve">Отдел по здравоохранению и социальным вопросам администрации </w:t>
            </w:r>
            <w:proofErr w:type="gramStart"/>
            <w:r>
              <w:t>г</w:t>
            </w:r>
            <w:proofErr w:type="gramEnd"/>
            <w:r>
              <w:t xml:space="preserve">. Югорска, отдел по бухгалтерскому учету и отчетности администрации </w:t>
            </w:r>
            <w:r w:rsidR="006C4ACA">
              <w:t xml:space="preserve">                 </w:t>
            </w:r>
            <w:r>
              <w:t>г.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6598,305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648,9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ind w:left="-55" w:right="-55"/>
              <w:jc w:val="center"/>
            </w:pPr>
            <w:r>
              <w:t>4207,205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607,2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580,0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555,0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4ACA" w:rsidRDefault="00AE7954" w:rsidP="006C4ACA">
            <w:pPr>
              <w:snapToGrid w:val="0"/>
              <w:jc w:val="center"/>
            </w:pPr>
            <w:r>
              <w:t xml:space="preserve">не менее </w:t>
            </w:r>
          </w:p>
          <w:p w:rsidR="00AE7954" w:rsidRDefault="00AE7954" w:rsidP="006C4ACA">
            <w:pPr>
              <w:snapToGrid w:val="0"/>
              <w:jc w:val="center"/>
            </w:pPr>
            <w:r>
              <w:t>480 чел.</w:t>
            </w:r>
          </w:p>
        </w:tc>
      </w:tr>
      <w:tr w:rsidR="00AE7954" w:rsidTr="006C4ACA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1.2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tabs>
                <w:tab w:val="left" w:pos="0"/>
              </w:tabs>
              <w:snapToGrid w:val="0"/>
              <w:jc w:val="both"/>
            </w:pPr>
            <w:r>
              <w:t xml:space="preserve">Выплаты к юбилейным датам долгожителям, достигшим </w:t>
            </w:r>
            <w:r w:rsidR="006C4ACA">
              <w:t xml:space="preserve">                     </w:t>
            </w:r>
            <w:r>
              <w:t>80-летнего возраста и старше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6C4ACA" w:rsidP="00AE7954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</w:t>
            </w:r>
            <w:r w:rsidR="00AE7954">
              <w:t xml:space="preserve"> </w:t>
            </w:r>
            <w:proofErr w:type="gramStart"/>
            <w:r w:rsidR="00AE7954">
              <w:t>г</w:t>
            </w:r>
            <w:proofErr w:type="gramEnd"/>
            <w:r w:rsidR="00AE7954">
              <w:t>. Югорска, отдел по бухгал</w:t>
            </w:r>
            <w:r>
              <w:t>терскому учету и отчетности администрации</w:t>
            </w:r>
            <w:r w:rsidR="00AE7954">
              <w:t xml:space="preserve"> </w:t>
            </w:r>
            <w:r>
              <w:t xml:space="preserve">                </w:t>
            </w:r>
            <w:r w:rsidR="00AE7954">
              <w:t>г.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111,5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12,5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12,0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47,0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jc w:val="center"/>
            </w:pPr>
            <w:r>
              <w:t>20,0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jc w:val="center"/>
            </w:pPr>
            <w:r>
              <w:t>20,0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4ACA" w:rsidRDefault="00AE7954" w:rsidP="006C4ACA">
            <w:pPr>
              <w:snapToGrid w:val="0"/>
              <w:jc w:val="center"/>
            </w:pPr>
            <w:r>
              <w:t xml:space="preserve">не менее </w:t>
            </w:r>
          </w:p>
          <w:p w:rsidR="00AE7954" w:rsidRDefault="00AE7954" w:rsidP="006C4ACA">
            <w:pPr>
              <w:snapToGrid w:val="0"/>
              <w:jc w:val="center"/>
            </w:pPr>
            <w:r>
              <w:t>20 чел.</w:t>
            </w:r>
          </w:p>
        </w:tc>
      </w:tr>
      <w:tr w:rsidR="00AE7954" w:rsidTr="00AE7954">
        <w:trPr>
          <w:trHeight w:val="1384"/>
        </w:trPr>
        <w:tc>
          <w:tcPr>
            <w:tcW w:w="4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lastRenderedPageBreak/>
              <w:t>1.3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tabs>
                <w:tab w:val="left" w:pos="645"/>
              </w:tabs>
              <w:snapToGrid w:val="0"/>
              <w:jc w:val="both"/>
            </w:pPr>
            <w: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6C4ACA" w:rsidP="00AE7954">
            <w:pPr>
              <w:suppressLineNumbers/>
              <w:snapToGrid w:val="0"/>
              <w:ind w:right="86"/>
              <w:jc w:val="both"/>
            </w:pPr>
            <w:r>
              <w:t>Отдел по здравоохранению и социальным вопросам администрации города</w:t>
            </w:r>
            <w:r w:rsidR="00AE7954">
              <w:t xml:space="preserve">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1699,635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182,3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345,835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471,5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340,0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360,0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Default="00AE7954" w:rsidP="00F22617">
            <w:pPr>
              <w:suppressLineNumbers/>
              <w:snapToGrid w:val="0"/>
              <w:jc w:val="both"/>
            </w:pPr>
          </w:p>
        </w:tc>
      </w:tr>
      <w:tr w:rsidR="00AE7954" w:rsidTr="00AE7954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1.4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tabs>
                <w:tab w:val="left" w:pos="645"/>
              </w:tabs>
              <w:snapToGrid w:val="0"/>
              <w:jc w:val="both"/>
            </w:pPr>
            <w:r>
              <w:t>Выплаты единовременной материальной помощи гражданам на организацию похорон инвалидов и участников Великой Отечественной войны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149,81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7,81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50,0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по факту</w:t>
            </w:r>
          </w:p>
        </w:tc>
      </w:tr>
      <w:tr w:rsidR="00AE7954" w:rsidTr="00AE7954">
        <w:tc>
          <w:tcPr>
            <w:tcW w:w="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1.5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tabs>
                <w:tab w:val="left" w:pos="645"/>
              </w:tabs>
              <w:snapToGrid w:val="0"/>
              <w:jc w:val="both"/>
            </w:pPr>
            <w:r>
              <w:t>Оплата стоимости проезда и провоза багажа пенсионерам, вышедшим на пенсию из бюджетных организаций в случае переезда к новому месту жительства в другую местность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20,968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20,968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6C4ACA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</w:tr>
      <w:tr w:rsidR="00AE7954" w:rsidTr="00AE7954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AE7954" w:rsidRDefault="00AE7954" w:rsidP="00AE7954">
            <w:pPr>
              <w:suppressLineNumbers/>
              <w:snapToGrid w:val="0"/>
              <w:ind w:left="-55" w:right="-55"/>
              <w:jc w:val="center"/>
            </w:pPr>
            <w:r>
              <w:rPr>
                <w:b/>
                <w:bCs/>
              </w:rPr>
              <w:t>8580,</w:t>
            </w:r>
            <w:r>
              <w:rPr>
                <w:b/>
              </w:rPr>
              <w:t>218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ind w:left="-55" w:right="-55"/>
              <w:jc w:val="center"/>
            </w:pPr>
            <w:r>
              <w:rPr>
                <w:b/>
                <w:bCs/>
              </w:rPr>
              <w:t>872,478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AE7954" w:rsidRDefault="00AE7954" w:rsidP="00AE7954">
            <w:pPr>
              <w:suppressLineNumbers/>
              <w:snapToGrid w:val="0"/>
              <w:ind w:left="-55" w:right="-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4577,</w:t>
            </w:r>
            <w:r>
              <w:rPr>
                <w:b/>
              </w:rPr>
              <w:t>040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1155,7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985,0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AE7954" w:rsidRPr="00490F44" w:rsidTr="00AE7954">
        <w:tc>
          <w:tcPr>
            <w:tcW w:w="1560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6C4ACA">
            <w:pPr>
              <w:snapToGrid w:val="0"/>
              <w:jc w:val="center"/>
            </w:pPr>
            <w:r w:rsidRPr="006C4ACA">
              <w:rPr>
                <w:b/>
                <w:bCs/>
                <w:iCs/>
              </w:rPr>
              <w:t>2 задача Программы «С</w:t>
            </w:r>
            <w:r w:rsidRPr="006C4ACA">
              <w:rPr>
                <w:rFonts w:eastAsia="Times New Roman CYR" w:cs="Times New Roman CYR"/>
                <w:b/>
                <w:bCs/>
                <w:iCs/>
              </w:rPr>
              <w:t>оциальная поддержка граждан с ограниченными физическими возможностями»</w:t>
            </w:r>
          </w:p>
        </w:tc>
      </w:tr>
      <w:tr w:rsidR="00AE7954" w:rsidTr="00AE7954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2.1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 xml:space="preserve">Оказание </w:t>
            </w:r>
            <w:proofErr w:type="gramStart"/>
            <w:r>
              <w:t>адресной</w:t>
            </w:r>
            <w:proofErr w:type="gramEnd"/>
            <w:r>
              <w:t xml:space="preserve"> материальной и финансовой помощь инвалидам ко Дню инвалида —1 декабря 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t>1336,969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t>149,969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t>587,0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t>200,0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r>
              <w:t>200,0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r>
              <w:t>200,0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4ACA" w:rsidRDefault="00AE7954" w:rsidP="00F22617">
            <w:pPr>
              <w:suppressLineNumbers/>
              <w:snapToGrid w:val="0"/>
              <w:jc w:val="center"/>
            </w:pPr>
            <w:r>
              <w:t xml:space="preserve">не менее </w:t>
            </w:r>
          </w:p>
          <w:p w:rsidR="00AE7954" w:rsidRDefault="00AE7954" w:rsidP="00F22617">
            <w:pPr>
              <w:suppressLineNumbers/>
              <w:snapToGrid w:val="0"/>
              <w:jc w:val="center"/>
            </w:pPr>
            <w:r>
              <w:t>35 чел.</w:t>
            </w:r>
          </w:p>
        </w:tc>
      </w:tr>
      <w:tr w:rsidR="00AE7954" w:rsidTr="00AE7954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2.2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napToGrid w:val="0"/>
              <w:jc w:val="both"/>
            </w:pPr>
            <w:r>
              <w:t>Финансово - организационная</w:t>
            </w:r>
          </w:p>
          <w:p w:rsidR="00AE7954" w:rsidRDefault="00AE7954" w:rsidP="00F22617">
            <w:pPr>
              <w:snapToGrid w:val="0"/>
              <w:jc w:val="both"/>
            </w:pPr>
            <w:r>
              <w:t>поддержка неработающих пенсионеров, инвалидов — членов клуба пенсионеров «Мы с тобой, ветеран!» при учреждении  «Центр культуры «</w:t>
            </w:r>
            <w:proofErr w:type="spellStart"/>
            <w:r>
              <w:t>Югра-презент</w:t>
            </w:r>
            <w:proofErr w:type="spellEnd"/>
            <w:r>
              <w:t>», городского общества инвалидов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40,0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-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t>-</w:t>
            </w:r>
          </w:p>
        </w:tc>
      </w:tr>
      <w:tr w:rsidR="00AE7954" w:rsidTr="00AE7954">
        <w:trPr>
          <w:trHeight w:val="180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1376,969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189,969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r>
              <w:rPr>
                <w:b/>
                <w:bCs/>
              </w:rPr>
              <w:t>200,0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r>
              <w:rPr>
                <w:b/>
                <w:bCs/>
              </w:rPr>
              <w:t>200,0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  <w:rPr>
                <w:b/>
                <w:bCs/>
              </w:rPr>
            </w:pPr>
          </w:p>
        </w:tc>
      </w:tr>
      <w:tr w:rsidR="00AE7954" w:rsidRPr="00490F44" w:rsidTr="00AE7954">
        <w:trPr>
          <w:trHeight w:val="346"/>
        </w:trPr>
        <w:tc>
          <w:tcPr>
            <w:tcW w:w="1560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6C4ACA">
            <w:pPr>
              <w:snapToGrid w:val="0"/>
              <w:jc w:val="center"/>
            </w:pPr>
            <w:r w:rsidRPr="006C4ACA">
              <w:rPr>
                <w:b/>
                <w:bCs/>
              </w:rPr>
              <w:t>3</w:t>
            </w:r>
            <w:r w:rsidRPr="006C4ACA">
              <w:rPr>
                <w:b/>
                <w:bCs/>
                <w:iCs/>
              </w:rPr>
              <w:t xml:space="preserve"> задача Программы «С</w:t>
            </w:r>
            <w:r w:rsidRPr="006C4ACA">
              <w:rPr>
                <w:rFonts w:eastAsia="Times New Roman CYR" w:cs="Times New Roman CYR"/>
                <w:b/>
                <w:bCs/>
                <w:iCs/>
              </w:rPr>
              <w:t>оциальная поддержка  граждан, удостоенных звания «Почетный гражданин города Югорска»</w:t>
            </w:r>
          </w:p>
        </w:tc>
      </w:tr>
      <w:tr w:rsidR="00AE7954" w:rsidTr="00AE7954">
        <w:trPr>
          <w:gridAfter w:val="1"/>
          <w:wAfter w:w="15" w:type="dxa"/>
        </w:trPr>
        <w:tc>
          <w:tcPr>
            <w:tcW w:w="4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3.1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1410"/>
              </w:tabs>
              <w:snapToGrid w:val="0"/>
              <w:ind w:left="-30"/>
              <w:jc w:val="both"/>
            </w:pPr>
            <w:r>
              <w:t xml:space="preserve">Выплата ежемесячного денежного вознаграждения Почетным </w:t>
            </w:r>
            <w:r>
              <w:lastRenderedPageBreak/>
              <w:t>гражданам города Югорска</w:t>
            </w:r>
          </w:p>
          <w:p w:rsidR="00AE7954" w:rsidRDefault="00AE7954" w:rsidP="00F22617">
            <w:pPr>
              <w:tabs>
                <w:tab w:val="left" w:pos="1410"/>
              </w:tabs>
              <w:ind w:left="-30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lastRenderedPageBreak/>
              <w:t xml:space="preserve">Отдел по здравоохранению и социальным вопросам </w:t>
            </w:r>
            <w:r>
              <w:lastRenderedPageBreak/>
              <w:t>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lastRenderedPageBreak/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ind w:left="-40" w:right="-19"/>
              <w:jc w:val="center"/>
            </w:pPr>
            <w:r>
              <w:t>12490,392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1783,62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1933,772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2853,0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2920,0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3000,0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4ACA" w:rsidRDefault="00AE7954" w:rsidP="006C4ACA">
            <w:pPr>
              <w:suppressLineNumbers/>
              <w:snapToGrid w:val="0"/>
              <w:jc w:val="center"/>
            </w:pPr>
            <w:r>
              <w:t xml:space="preserve">не менее </w:t>
            </w:r>
          </w:p>
          <w:p w:rsidR="00AE7954" w:rsidRDefault="00AE7954" w:rsidP="006C4ACA">
            <w:pPr>
              <w:suppressLineNumbers/>
              <w:snapToGrid w:val="0"/>
              <w:jc w:val="center"/>
            </w:pPr>
            <w:r>
              <w:t>16 чел.</w:t>
            </w:r>
          </w:p>
        </w:tc>
      </w:tr>
      <w:tr w:rsidR="00AE7954" w:rsidTr="00AE7954">
        <w:trPr>
          <w:gridAfter w:val="1"/>
          <w:wAfter w:w="15" w:type="dxa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lastRenderedPageBreak/>
              <w:t>3.2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1980"/>
              </w:tabs>
              <w:snapToGrid w:val="0"/>
              <w:jc w:val="both"/>
            </w:pPr>
            <w:r>
              <w:t>Компенсация стоимости проезда Почетным гражданам для участия в праздновании «Дня города Югорска»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195,738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100,738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30,0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по факту</w:t>
            </w:r>
          </w:p>
        </w:tc>
      </w:tr>
      <w:tr w:rsidR="00AE7954" w:rsidTr="00AE7954">
        <w:trPr>
          <w:gridAfter w:val="1"/>
          <w:wAfter w:w="15" w:type="dxa"/>
        </w:trPr>
        <w:tc>
          <w:tcPr>
            <w:tcW w:w="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3.3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</w:pPr>
            <w:r>
              <w:t>Выплаты единовременной материальной помощи гражданам на организацию похорон Почетных граждан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25,0</w:t>
            </w:r>
          </w:p>
        </w:tc>
        <w:tc>
          <w:tcPr>
            <w:tcW w:w="15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по факту</w:t>
            </w:r>
          </w:p>
        </w:tc>
      </w:tr>
      <w:tr w:rsidR="00AE7954" w:rsidTr="00AE7954">
        <w:trPr>
          <w:gridAfter w:val="1"/>
          <w:wAfter w:w="15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ind w:left="-55" w:right="-55"/>
              <w:jc w:val="center"/>
            </w:pPr>
            <w:r>
              <w:rPr>
                <w:b/>
                <w:bCs/>
              </w:rPr>
              <w:t>12767,130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1783,62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AE7954">
            <w:pPr>
              <w:suppressLineNumbers/>
              <w:snapToGrid w:val="0"/>
              <w:ind w:left="-55"/>
              <w:jc w:val="center"/>
            </w:pPr>
            <w:r>
              <w:rPr>
                <w:b/>
                <w:bCs/>
              </w:rPr>
              <w:t>2040,510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ind w:left="-5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2913,0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ind w:left="-55"/>
              <w:jc w:val="center"/>
              <w:rPr>
                <w:b/>
              </w:rPr>
            </w:pPr>
            <w:r>
              <w:rPr>
                <w:b/>
              </w:rPr>
              <w:t>2975,0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3055,0</w:t>
            </w:r>
          </w:p>
        </w:tc>
        <w:tc>
          <w:tcPr>
            <w:tcW w:w="154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AE7954" w:rsidRPr="00490F44" w:rsidTr="00AE7954">
        <w:trPr>
          <w:trHeight w:val="393"/>
        </w:trPr>
        <w:tc>
          <w:tcPr>
            <w:tcW w:w="1560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6C4ACA">
            <w:pPr>
              <w:snapToGrid w:val="0"/>
              <w:jc w:val="center"/>
            </w:pPr>
            <w:r w:rsidRPr="006C4ACA">
              <w:rPr>
                <w:b/>
                <w:bCs/>
              </w:rPr>
              <w:t>4</w:t>
            </w:r>
            <w:r w:rsidRPr="006C4ACA">
              <w:rPr>
                <w:b/>
                <w:bCs/>
                <w:iCs/>
              </w:rPr>
              <w:t xml:space="preserve"> задача Программы «С</w:t>
            </w:r>
            <w:r w:rsidRPr="006C4ACA">
              <w:rPr>
                <w:rFonts w:eastAsia="Times New Roman CYR" w:cs="Times New Roman CYR"/>
                <w:b/>
                <w:bCs/>
                <w:iCs/>
              </w:rPr>
              <w:t>оциальная поддержка граждан льготных категорий»</w:t>
            </w:r>
          </w:p>
        </w:tc>
      </w:tr>
      <w:tr w:rsidR="00AE7954" w:rsidTr="006C4ACA">
        <w:trPr>
          <w:gridAfter w:val="2"/>
          <w:wAfter w:w="30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4.1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napToGrid w:val="0"/>
              <w:jc w:val="both"/>
            </w:pPr>
            <w:r>
              <w:t xml:space="preserve">Новогодние подарки для детей </w:t>
            </w:r>
            <w:r w:rsidR="006C4ACA">
              <w:t xml:space="preserve">                    </w:t>
            </w:r>
            <w:r>
              <w:t>от года до 14 лет из малообеспеченных семей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6C4ACA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</w:t>
            </w:r>
            <w:r w:rsidR="00AE7954">
              <w:t xml:space="preserve"> </w:t>
            </w:r>
            <w:proofErr w:type="gramStart"/>
            <w:r w:rsidR="00AE7954">
              <w:t>г</w:t>
            </w:r>
            <w:proofErr w:type="gramEnd"/>
            <w:r w:rsidR="00AE7954">
              <w:t>.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2750,438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549,942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400,496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500,0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650,0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650,0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napToGrid w:val="0"/>
              <w:jc w:val="center"/>
            </w:pPr>
            <w:r>
              <w:t>не менее  1045 чел.</w:t>
            </w:r>
          </w:p>
        </w:tc>
      </w:tr>
      <w:tr w:rsidR="00AE7954" w:rsidTr="006C4ACA">
        <w:trPr>
          <w:gridAfter w:val="2"/>
          <w:wAfter w:w="30" w:type="dxa"/>
          <w:trHeight w:val="1491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4.2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napToGrid w:val="0"/>
              <w:jc w:val="both"/>
            </w:pPr>
            <w:r>
              <w:t>Компенсация стоимости подписки на газету «Югорский вестник»- ветераны Великой Отечественной войны — 100%;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>вдовы ветеранов Великой Отечественной войны — 50%;</w:t>
            </w:r>
          </w:p>
          <w:p w:rsidR="00AE7954" w:rsidRDefault="00AE7954" w:rsidP="00F22617">
            <w:pPr>
              <w:snapToGrid w:val="0"/>
              <w:jc w:val="both"/>
            </w:pPr>
            <w:r>
              <w:t>- узники концлагерей — 50%;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>инвалиды 1, 2, группы и неработающие инвалиды 3 группы — 50%;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>лица коренных малочисленных народов Севера — 50%;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 xml:space="preserve">ветераны труда Ханты — Мансийского автономного округа — </w:t>
            </w:r>
            <w:proofErr w:type="spellStart"/>
            <w:r w:rsidR="00AE7954">
              <w:t>Югры</w:t>
            </w:r>
            <w:proofErr w:type="spellEnd"/>
            <w:r w:rsidR="00AE7954">
              <w:t xml:space="preserve">, Российской Федерации — </w:t>
            </w:r>
            <w:r w:rsidR="00AE7954">
              <w:lastRenderedPageBreak/>
              <w:t>50%;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>пострадавшие от аварии на Чернобыльской АЭС, ПО «Маяк», Семипалатинском ядерном полигоне — 50%;</w:t>
            </w:r>
          </w:p>
          <w:p w:rsidR="00AE7954" w:rsidRDefault="00AE7954" w:rsidP="00F22617">
            <w:pPr>
              <w:snapToGrid w:val="0"/>
              <w:ind w:right="-55"/>
              <w:jc w:val="both"/>
            </w:pPr>
            <w:r>
              <w:t>- участники трудового фронта- 50%;</w:t>
            </w:r>
          </w:p>
          <w:p w:rsidR="00AE7954" w:rsidRDefault="006C4ACA" w:rsidP="00F22617">
            <w:pPr>
              <w:snapToGrid w:val="0"/>
              <w:jc w:val="both"/>
            </w:pPr>
            <w:r>
              <w:t>- </w:t>
            </w:r>
            <w:r w:rsidR="00AE7954">
              <w:t>реабилитированные и пострадавшие от политических репрессий — 50%.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lastRenderedPageBreak/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2361,0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445,0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454,0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462,0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490,0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510,0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napToGrid w:val="0"/>
              <w:jc w:val="center"/>
            </w:pPr>
            <w:r>
              <w:t>не менее 1430 чел.</w:t>
            </w:r>
          </w:p>
        </w:tc>
      </w:tr>
      <w:tr w:rsidR="00AE7954" w:rsidTr="006C4ACA">
        <w:trPr>
          <w:gridAfter w:val="2"/>
          <w:wAfter w:w="30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lastRenderedPageBreak/>
              <w:t>4.3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490F4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 xml:space="preserve">Выплаты на частичное возмещение расходов на оплату газификации жилых помещений, не находящихся в муниципальной собственности, гражданам, проживающим на территории </w:t>
            </w:r>
            <w:proofErr w:type="gramStart"/>
            <w:r>
              <w:t>г</w:t>
            </w:r>
            <w:proofErr w:type="gramEnd"/>
            <w:r>
              <w:t>. Югорска, имеющим общую продолжительность стажа работы в городе Югорске 5 и более лет и относящимся к следующим категориям:</w:t>
            </w:r>
          </w:p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- ветераны Великой Отечественной войны;</w:t>
            </w:r>
          </w:p>
          <w:p w:rsidR="00AE7954" w:rsidRDefault="006C4ACA" w:rsidP="00F22617">
            <w:pPr>
              <w:tabs>
                <w:tab w:val="left" w:pos="0"/>
              </w:tabs>
              <w:snapToGrid w:val="0"/>
              <w:jc w:val="both"/>
            </w:pPr>
            <w:r>
              <w:t>- </w:t>
            </w:r>
            <w:r w:rsidR="00AE7954">
              <w:t>вдовы участников Великой Отечественной войны;</w:t>
            </w:r>
          </w:p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- участники трудового фронта;</w:t>
            </w:r>
          </w:p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- ветераны труда;</w:t>
            </w:r>
          </w:p>
          <w:p w:rsidR="00AE7954" w:rsidRPr="00490F44" w:rsidRDefault="006C4ACA" w:rsidP="00F22617">
            <w:pPr>
              <w:tabs>
                <w:tab w:val="left" w:pos="0"/>
              </w:tabs>
              <w:snapToGrid w:val="0"/>
              <w:jc w:val="both"/>
            </w:pPr>
            <w:r>
              <w:t>- </w:t>
            </w:r>
            <w:r w:rsidR="00AE7954">
              <w:t xml:space="preserve">ветераны Ханты-Мансийского автономного </w:t>
            </w:r>
            <w:r w:rsidR="00AE7954">
              <w:rPr>
                <w:spacing w:val="-1"/>
              </w:rPr>
              <w:t xml:space="preserve">округа - </w:t>
            </w:r>
            <w:proofErr w:type="spellStart"/>
            <w:r w:rsidR="00AE7954">
              <w:rPr>
                <w:spacing w:val="-1"/>
              </w:rPr>
              <w:t>Югры</w:t>
            </w:r>
            <w:proofErr w:type="spellEnd"/>
            <w:r w:rsidR="00AE7954">
              <w:rPr>
                <w:spacing w:val="-1"/>
              </w:rPr>
              <w:t>;</w:t>
            </w:r>
          </w:p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  <w:rPr>
                <w:spacing w:val="-1"/>
              </w:rPr>
            </w:pPr>
            <w:r>
              <w:rPr>
                <w:spacing w:val="-1"/>
              </w:rPr>
              <w:t>- малообеспеченные</w:t>
            </w:r>
          </w:p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  <w:rPr>
                <w:spacing w:val="-1"/>
              </w:rPr>
            </w:pPr>
            <w:r>
              <w:rPr>
                <w:spacing w:val="-1"/>
              </w:rPr>
              <w:t>нетрудоспособные инвалиды 1, 2  группы;</w:t>
            </w:r>
          </w:p>
          <w:p w:rsidR="00AE7954" w:rsidRPr="00490F44" w:rsidRDefault="006C4ACA" w:rsidP="00F22617">
            <w:pPr>
              <w:tabs>
                <w:tab w:val="left" w:pos="0"/>
              </w:tabs>
              <w:snapToGrid w:val="0"/>
              <w:jc w:val="both"/>
            </w:pPr>
            <w:r>
              <w:rPr>
                <w:spacing w:val="-1"/>
              </w:rPr>
              <w:t>- </w:t>
            </w:r>
            <w:r w:rsidR="00AE7954">
              <w:rPr>
                <w:spacing w:val="-1"/>
              </w:rPr>
              <w:t xml:space="preserve">одинокие </w:t>
            </w:r>
            <w:r w:rsidR="00AE7954">
              <w:t>неработающие пенсионеры;</w:t>
            </w:r>
          </w:p>
          <w:p w:rsidR="00AE7954" w:rsidRDefault="006C4ACA" w:rsidP="00F22617">
            <w:pPr>
              <w:tabs>
                <w:tab w:val="left" w:pos="0"/>
              </w:tabs>
              <w:snapToGrid w:val="0"/>
              <w:jc w:val="both"/>
            </w:pPr>
            <w:r>
              <w:t>- </w:t>
            </w:r>
            <w:r w:rsidR="00AE7954">
              <w:t xml:space="preserve">ветераны боевых действий, чей среднемесячный доход на одного члена семьи ниже прожиточного минимума, установленного по ХМАО - </w:t>
            </w:r>
            <w:proofErr w:type="spellStart"/>
            <w:r w:rsidR="00AE7954">
              <w:t>Югре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90,0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jc w:val="center"/>
            </w:pPr>
            <w:r>
              <w:t>30,0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jc w:val="center"/>
            </w:pPr>
            <w:r>
              <w:t>20,0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jc w:val="center"/>
            </w:pPr>
            <w:r>
              <w:t>20,0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napToGrid w:val="0"/>
              <w:jc w:val="center"/>
            </w:pPr>
            <w:r>
              <w:t>не менее 1 чел.</w:t>
            </w:r>
          </w:p>
        </w:tc>
      </w:tr>
      <w:tr w:rsidR="00AE7954" w:rsidTr="00AE7954">
        <w:trPr>
          <w:gridAfter w:val="2"/>
          <w:wAfter w:w="30" w:type="dxa"/>
        </w:trPr>
        <w:tc>
          <w:tcPr>
            <w:tcW w:w="4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ind w:left="-55" w:right="-55"/>
              <w:jc w:val="center"/>
            </w:pPr>
            <w:r>
              <w:rPr>
                <w:b/>
                <w:bCs/>
              </w:rPr>
              <w:t>5201,438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994,942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AE7954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874,496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1160,0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1180,0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</w:tr>
      <w:tr w:rsidR="00AE7954" w:rsidRPr="00490F44" w:rsidTr="00AE7954">
        <w:trPr>
          <w:trHeight w:val="561"/>
        </w:trPr>
        <w:tc>
          <w:tcPr>
            <w:tcW w:w="156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6C4ACA">
            <w:pPr>
              <w:tabs>
                <w:tab w:val="left" w:pos="1980"/>
              </w:tabs>
              <w:snapToGrid w:val="0"/>
              <w:jc w:val="center"/>
            </w:pPr>
            <w:r w:rsidRPr="006C4ACA">
              <w:rPr>
                <w:rFonts w:eastAsia="Times New Roman CYR" w:cs="Times New Roman CYR"/>
                <w:b/>
                <w:bCs/>
              </w:rPr>
              <w:t>5</w:t>
            </w:r>
            <w:r w:rsidRPr="006C4ACA">
              <w:rPr>
                <w:rFonts w:eastAsia="Times New Roman CYR" w:cs="Times New Roman CYR"/>
                <w:b/>
                <w:bCs/>
                <w:iCs/>
              </w:rPr>
              <w:t xml:space="preserve"> задача Программы «Социальная поддержка и помощь гражданам, попавшим в трудную жизненную ситуацию»</w:t>
            </w:r>
          </w:p>
        </w:tc>
      </w:tr>
      <w:tr w:rsidR="00AE7954" w:rsidTr="006C4ACA">
        <w:trPr>
          <w:gridAfter w:val="2"/>
          <w:wAfter w:w="30" w:type="dxa"/>
          <w:trHeight w:val="1775"/>
        </w:trPr>
        <w:tc>
          <w:tcPr>
            <w:tcW w:w="4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lastRenderedPageBreak/>
              <w:t>5.1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Оказание единовременной материальной помощи гражданам, попавшим в трудную жизненную ситуацию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ind w:left="-55" w:right="-55"/>
              <w:jc w:val="center"/>
            </w:pPr>
            <w:r>
              <w:t>3073,578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662,324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441,954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619,3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650,0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700,0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rPr>
                <w:rFonts w:cs="Arial"/>
              </w:rPr>
              <w:t>Не менее 25 чел.</w:t>
            </w:r>
          </w:p>
        </w:tc>
      </w:tr>
      <w:tr w:rsidR="00AE7954" w:rsidTr="006C4ACA">
        <w:trPr>
          <w:gridAfter w:val="2"/>
          <w:wAfter w:w="30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5.2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Оказание экстренной материальной и финансовой поддержки населения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здравоохранению и социальным вопросам администрации города Югорска, 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1366,667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416,667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100,0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250,0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300,0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</w:p>
        </w:tc>
      </w:tr>
      <w:tr w:rsidR="00AE7954" w:rsidTr="006C4ACA">
        <w:trPr>
          <w:gridAfter w:val="2"/>
          <w:wAfter w:w="30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AE7954" w:rsidRDefault="00AE7954" w:rsidP="006C4ACA">
            <w:pPr>
              <w:suppressLineNumbers/>
              <w:snapToGrid w:val="0"/>
              <w:ind w:left="-55" w:right="-55"/>
              <w:jc w:val="center"/>
            </w:pPr>
            <w:r>
              <w:rPr>
                <w:b/>
                <w:bCs/>
              </w:rPr>
              <w:t>4440,</w:t>
            </w:r>
            <w:r>
              <w:rPr>
                <w:b/>
              </w:rPr>
              <w:t>245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ind w:left="-193" w:right="-136"/>
              <w:jc w:val="center"/>
            </w:pPr>
            <w:r>
              <w:rPr>
                <w:b/>
                <w:bCs/>
              </w:rPr>
              <w:t>1078,991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AE7954" w:rsidRDefault="00AE7954" w:rsidP="006C4ACA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541,</w:t>
            </w:r>
            <w:r>
              <w:rPr>
                <w:b/>
              </w:rPr>
              <w:t>954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869,3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950,0</w:t>
            </w:r>
          </w:p>
        </w:tc>
        <w:tc>
          <w:tcPr>
            <w:tcW w:w="7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</w:tr>
      <w:tr w:rsidR="00AE7954" w:rsidTr="006C4ACA">
        <w:tc>
          <w:tcPr>
            <w:tcW w:w="15603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6C4ACA">
            <w:pPr>
              <w:tabs>
                <w:tab w:val="left" w:pos="0"/>
              </w:tabs>
              <w:snapToGrid w:val="0"/>
              <w:ind w:firstLine="426"/>
              <w:jc w:val="both"/>
              <w:rPr>
                <w:b/>
                <w:bCs/>
                <w:iCs/>
              </w:rPr>
            </w:pPr>
            <w:r w:rsidRPr="006C4ACA">
              <w:rPr>
                <w:b/>
                <w:bCs/>
                <w:iCs/>
              </w:rPr>
              <w:t>Прочие мероприятия</w:t>
            </w:r>
          </w:p>
        </w:tc>
      </w:tr>
      <w:tr w:rsidR="00AE7954" w:rsidTr="006C4ACA">
        <w:trPr>
          <w:gridAfter w:val="3"/>
          <w:wAfter w:w="37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  <w:r>
              <w:t>5.3</w:t>
            </w: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</w:pPr>
            <w:r>
              <w:t>Оплата банковских услуг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</w:pPr>
            <w:r>
              <w:t>Отдел по бухгалтерскому учету и отчетности администрации города Югорска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2011 — 2013 годы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370,0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50,0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95,0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70,0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75,0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80,0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Бюджет города Югорска</w:t>
            </w: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t>по факту</w:t>
            </w:r>
          </w:p>
        </w:tc>
      </w:tr>
      <w:tr w:rsidR="00AE7954" w:rsidTr="006C4ACA">
        <w:trPr>
          <w:gridAfter w:val="3"/>
          <w:wAfter w:w="37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по подразделу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370,0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95,0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</w:tr>
      <w:tr w:rsidR="00AE7954" w:rsidTr="006C4ACA">
        <w:trPr>
          <w:gridAfter w:val="3"/>
          <w:wAfter w:w="37" w:type="dxa"/>
        </w:trPr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</w:pPr>
          </w:p>
        </w:tc>
        <w:tc>
          <w:tcPr>
            <w:tcW w:w="3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tabs>
                <w:tab w:val="left" w:pos="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по Программе: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F22617">
            <w:pPr>
              <w:suppressLineNumbers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ind w:left="-40" w:right="-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32736,0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4970,0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  <w:r>
              <w:rPr>
                <w:b/>
                <w:bCs/>
              </w:rPr>
              <w:t>8716,0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6200,0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6350,0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6500,0</w:t>
            </w:r>
          </w:p>
        </w:tc>
        <w:tc>
          <w:tcPr>
            <w:tcW w:w="1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</w:p>
        </w:tc>
        <w:tc>
          <w:tcPr>
            <w:tcW w:w="12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Default="00AE7954" w:rsidP="006C4ACA">
            <w:pPr>
              <w:suppressLineNumbers/>
              <w:snapToGrid w:val="0"/>
              <w:jc w:val="center"/>
            </w:pPr>
          </w:p>
        </w:tc>
      </w:tr>
    </w:tbl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AE7954" w:rsidRDefault="00AE7954" w:rsidP="00AE7954"/>
    <w:p w:rsidR="006C4ACA" w:rsidRDefault="006C4ACA" w:rsidP="006C4ACA">
      <w:pPr>
        <w:jc w:val="right"/>
      </w:pPr>
    </w:p>
    <w:p w:rsidR="00AE7954" w:rsidRPr="006C4ACA" w:rsidRDefault="00AE7954" w:rsidP="00AE7954">
      <w:pPr>
        <w:tabs>
          <w:tab w:val="left" w:pos="1211"/>
        </w:tabs>
        <w:ind w:hanging="15"/>
        <w:jc w:val="center"/>
        <w:rPr>
          <w:b/>
          <w:bCs/>
          <w:sz w:val="24"/>
          <w:szCs w:val="24"/>
        </w:rPr>
      </w:pPr>
      <w:r w:rsidRPr="006C4ACA">
        <w:rPr>
          <w:b/>
          <w:bCs/>
          <w:sz w:val="24"/>
          <w:szCs w:val="24"/>
        </w:rPr>
        <w:lastRenderedPageBreak/>
        <w:t xml:space="preserve">Перечень мероприятий долгосрочной целевой Программы </w:t>
      </w:r>
    </w:p>
    <w:p w:rsidR="00AE7954" w:rsidRPr="006C4ACA" w:rsidRDefault="00AE7954" w:rsidP="00AE7954">
      <w:pPr>
        <w:tabs>
          <w:tab w:val="left" w:pos="1211"/>
        </w:tabs>
        <w:ind w:hanging="15"/>
        <w:jc w:val="center"/>
        <w:rPr>
          <w:b/>
          <w:bCs/>
          <w:sz w:val="24"/>
          <w:szCs w:val="24"/>
        </w:rPr>
      </w:pPr>
      <w:r w:rsidRPr="006C4ACA">
        <w:rPr>
          <w:b/>
          <w:bCs/>
          <w:sz w:val="24"/>
          <w:szCs w:val="24"/>
        </w:rPr>
        <w:t xml:space="preserve">«Дополнительные меры социальной поддержки и социальной помощи отдельным категориям граждан, проживающим в городе Югорске </w:t>
      </w:r>
    </w:p>
    <w:p w:rsidR="00AE7954" w:rsidRPr="006C4ACA" w:rsidRDefault="00AE7954" w:rsidP="00AE7954">
      <w:pPr>
        <w:tabs>
          <w:tab w:val="left" w:pos="1211"/>
        </w:tabs>
        <w:ind w:hanging="15"/>
        <w:jc w:val="center"/>
        <w:rPr>
          <w:sz w:val="24"/>
          <w:szCs w:val="24"/>
        </w:rPr>
      </w:pPr>
      <w:r w:rsidRPr="006C4ACA">
        <w:rPr>
          <w:b/>
          <w:bCs/>
          <w:sz w:val="24"/>
          <w:szCs w:val="24"/>
        </w:rPr>
        <w:t>на 2011-2013 годы</w:t>
      </w:r>
      <w:r w:rsidRPr="006C4ACA">
        <w:rPr>
          <w:sz w:val="24"/>
          <w:szCs w:val="24"/>
        </w:rPr>
        <w:t xml:space="preserve"> </w:t>
      </w:r>
      <w:r w:rsidRPr="006C4ACA">
        <w:rPr>
          <w:b/>
          <w:sz w:val="24"/>
          <w:szCs w:val="24"/>
        </w:rPr>
        <w:t>и на период до 2015 года</w:t>
      </w:r>
      <w:r w:rsidRPr="006C4ACA">
        <w:rPr>
          <w:b/>
          <w:bCs/>
          <w:sz w:val="24"/>
          <w:szCs w:val="24"/>
        </w:rPr>
        <w:t>»</w:t>
      </w:r>
    </w:p>
    <w:p w:rsidR="00AE7954" w:rsidRPr="006C4ACA" w:rsidRDefault="00AE7954" w:rsidP="00AE7954">
      <w:pPr>
        <w:jc w:val="center"/>
        <w:rPr>
          <w:b/>
          <w:bCs/>
          <w:sz w:val="24"/>
          <w:szCs w:val="24"/>
        </w:rPr>
      </w:pPr>
    </w:p>
    <w:p w:rsidR="00AE7954" w:rsidRDefault="00AE7954" w:rsidP="006C4ACA"/>
    <w:tbl>
      <w:tblPr>
        <w:tblW w:w="15593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8800"/>
        <w:gridCol w:w="1559"/>
        <w:gridCol w:w="1559"/>
        <w:gridCol w:w="1701"/>
        <w:gridCol w:w="1407"/>
      </w:tblGrid>
      <w:tr w:rsidR="00AE7954" w:rsidRPr="006C4ACA" w:rsidTr="006C4AC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4ACA" w:rsidRPr="006C4ACA" w:rsidRDefault="006C4ACA" w:rsidP="006C4ACA">
            <w:pPr>
              <w:snapToGrid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  <w:p w:rsidR="00AE7954" w:rsidRPr="006C4ACA" w:rsidRDefault="006C4ACA" w:rsidP="006C4ACA">
            <w:pPr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4AC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4ACA">
              <w:rPr>
                <w:b/>
                <w:sz w:val="24"/>
                <w:szCs w:val="24"/>
              </w:rPr>
              <w:t>/</w:t>
            </w:r>
            <w:proofErr w:type="spellStart"/>
            <w:r w:rsidRPr="006C4AC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Мероприятия программы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Первоначальная редакция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 xml:space="preserve">Предлагаемая </w:t>
            </w:r>
          </w:p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редакция</w:t>
            </w:r>
          </w:p>
        </w:tc>
      </w:tr>
      <w:tr w:rsidR="00AE7954" w:rsidRPr="006C4ACA" w:rsidTr="006C4ACA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napToGri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ind w:hanging="1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ind w:hanging="1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E7954" w:rsidRPr="006C4ACA" w:rsidTr="006C4ACA">
        <w:trPr>
          <w:trHeight w:val="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napToGri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2013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2013 год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1.1</w:t>
            </w: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6C4ACA">
              <w:rPr>
                <w:sz w:val="24"/>
                <w:szCs w:val="24"/>
              </w:rPr>
              <w:t xml:space="preserve">Выплаты ко Дню города Югорска — гражданам из числа первопроходцев, старожил города, работавших в п. Комсомольский с 1962 — 1970 годы </w:t>
            </w:r>
            <w:proofErr w:type="gram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6589,105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598,0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6598,305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607,2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Итого по подразделу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8571,018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1146,5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8580,218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1155,7</w:t>
            </w:r>
          </w:p>
        </w:tc>
      </w:tr>
      <w:tr w:rsidR="00AE7954" w:rsidRPr="006C4ACA" w:rsidTr="006C4A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3.2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Компенсация стоимости проезда Почетным гражданам для участия в праздновании «Дня города Югорска»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190,738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195,738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35,0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Итого по подразделу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1276,130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2908,0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12767,130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2913,0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4.3</w:t>
            </w:r>
          </w:p>
        </w:tc>
        <w:tc>
          <w:tcPr>
            <w:tcW w:w="88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1410"/>
              </w:tabs>
              <w:snapToGrid w:val="0"/>
              <w:ind w:left="-30"/>
              <w:jc w:val="both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 xml:space="preserve">Выплаты на частичное возмещение расходов на оплату газификации жилых помещений, не находящихся в муниципальной собственности, гражданам, проживающим на территории </w:t>
            </w:r>
            <w:proofErr w:type="gramStart"/>
            <w:r w:rsidRPr="006C4ACA">
              <w:rPr>
                <w:sz w:val="24"/>
                <w:szCs w:val="24"/>
              </w:rPr>
              <w:t>г</w:t>
            </w:r>
            <w:proofErr w:type="gramEnd"/>
            <w:r w:rsidRPr="006C4ACA">
              <w:rPr>
                <w:sz w:val="24"/>
                <w:szCs w:val="24"/>
              </w:rPr>
              <w:t>. Югорска, имеющим общую продолжительность стажа работы в городе Югорске 5 и более лет и относящимся к льготным категориям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40" w:right="-19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80,0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40" w:right="-19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90,0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30,0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Итого по подразделу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5191,438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982,0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5201,438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992,0</w:t>
            </w:r>
          </w:p>
        </w:tc>
      </w:tr>
      <w:tr w:rsidR="00AE7954" w:rsidRPr="006C4ACA" w:rsidTr="006C4ACA"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5.1</w:t>
            </w:r>
          </w:p>
        </w:tc>
        <w:tc>
          <w:tcPr>
            <w:tcW w:w="8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Оказание единовременной материальной помощи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3097,778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643,500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3073,778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C4ACA">
              <w:rPr>
                <w:sz w:val="24"/>
                <w:szCs w:val="24"/>
              </w:rPr>
              <w:t>619,3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645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Итого по подразделу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4464,445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893,5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ind w:left="-55" w:right="-55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4440,245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869,3</w:t>
            </w:r>
          </w:p>
        </w:tc>
      </w:tr>
      <w:tr w:rsidR="00AE7954" w:rsidRPr="006C4ACA" w:rsidTr="006C4ACA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954" w:rsidRPr="006C4ACA" w:rsidRDefault="00AE7954" w:rsidP="00F22617">
            <w:pPr>
              <w:tabs>
                <w:tab w:val="left" w:pos="0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Всего по Программе: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ind w:left="-40" w:right="-25"/>
              <w:jc w:val="center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32736,0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6200,0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ind w:left="-40" w:right="-25"/>
              <w:jc w:val="center"/>
              <w:rPr>
                <w:b/>
                <w:bCs/>
                <w:sz w:val="24"/>
                <w:szCs w:val="24"/>
              </w:rPr>
            </w:pPr>
            <w:r w:rsidRPr="006C4ACA">
              <w:rPr>
                <w:b/>
                <w:bCs/>
                <w:sz w:val="24"/>
                <w:szCs w:val="24"/>
              </w:rPr>
              <w:t>32736,0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7954" w:rsidRPr="006C4ACA" w:rsidRDefault="00AE7954" w:rsidP="00F22617">
            <w:pPr>
              <w:suppressLineNumbers/>
              <w:snapToGrid w:val="0"/>
              <w:jc w:val="center"/>
              <w:rPr>
                <w:b/>
                <w:sz w:val="24"/>
                <w:szCs w:val="24"/>
              </w:rPr>
            </w:pPr>
            <w:r w:rsidRPr="006C4ACA">
              <w:rPr>
                <w:b/>
                <w:sz w:val="24"/>
                <w:szCs w:val="24"/>
              </w:rPr>
              <w:t>6200,0</w:t>
            </w:r>
          </w:p>
        </w:tc>
      </w:tr>
    </w:tbl>
    <w:p w:rsidR="00AE7954" w:rsidRPr="00AE7954" w:rsidRDefault="00AE7954" w:rsidP="00AE7954">
      <w:pPr>
        <w:jc w:val="right"/>
        <w:rPr>
          <w:b/>
          <w:sz w:val="24"/>
          <w:szCs w:val="24"/>
        </w:rPr>
      </w:pPr>
    </w:p>
    <w:sectPr w:rsidR="00AE7954" w:rsidRPr="00AE7954" w:rsidSect="00AE795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129D"/>
    <w:rsid w:val="003642AD"/>
    <w:rsid w:val="0037056B"/>
    <w:rsid w:val="003D688F"/>
    <w:rsid w:val="00423003"/>
    <w:rsid w:val="004B0DBB"/>
    <w:rsid w:val="004C6A75"/>
    <w:rsid w:val="00510950"/>
    <w:rsid w:val="0053339B"/>
    <w:rsid w:val="005D5928"/>
    <w:rsid w:val="00624190"/>
    <w:rsid w:val="0065328E"/>
    <w:rsid w:val="006B3FA0"/>
    <w:rsid w:val="006C4ACA"/>
    <w:rsid w:val="006F6444"/>
    <w:rsid w:val="006F7A4A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E6208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7954"/>
    <w:rsid w:val="00AF75FC"/>
    <w:rsid w:val="00B14AF7"/>
    <w:rsid w:val="00B753EC"/>
    <w:rsid w:val="00B91EF8"/>
    <w:rsid w:val="00BD479C"/>
    <w:rsid w:val="00BD7EE5"/>
    <w:rsid w:val="00BE1CAB"/>
    <w:rsid w:val="00C26832"/>
    <w:rsid w:val="00C63471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2013-08-28T10:13:00Z</dcterms:modified>
</cp:coreProperties>
</file>